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CB FY2016 PID 100168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May 27, 2015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100168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The project is storm sewer cleanout at various locations in Cuyahoga County.</w:t>
      </w: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>The project will cost an estimated $160,000 using 100% state funding in FY 2016.</w:t>
      </w: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>No work in streams or wetlands.  All work to be within existing right-of-way.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N/A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May 27, 2015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7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7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100168 CUY CB FY2016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May 27, 2015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100168 CUY CB FY2016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May 27, 2015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100168 CUY CB FY2016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May 27, 2015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100168 CUY CB FY2016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May 27, 2015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100168 CUY CB FY2016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May 27, 2015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2015-05-27T04:00:00+00:00</DateCompleted>
    <Internal_x0020_Only xmlns="df873bd8-8520-468a-8ecb-74db49e47217">No</Internal_x0020_Only>
    <FID xmlns="df873bd8-8520-468a-8ecb-74db49e47217">4938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94AE005-7BA9-45D3-92EA-241629CC6053}"/>
</file>

<file path=customXml/itemProps2.xml><?xml version="1.0" encoding="utf-8"?>
<ds:datastoreItem xmlns:ds="http://schemas.openxmlformats.org/officeDocument/2006/customXml" ds:itemID="{152046F6-10EF-4803-84EA-B2BB6C21735D}"/>
</file>

<file path=customXml/itemProps3.xml><?xml version="1.0" encoding="utf-8"?>
<ds:datastoreItem xmlns:ds="http://schemas.openxmlformats.org/officeDocument/2006/customXml" ds:itemID="{EACA63BA-895D-4E03-828D-503C8F856F06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