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45/531 14.61/22.28/1.98 PID 100294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100294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531 and 45 in Geneva, Saybrook, Austinburg and Morgan Townships and the village of Geneva-on-the-Lake, Ashtabula County, Ohio.  The project proposes to single and double microsurface SR 531 from Straight Line Mile (SLM) 1.98 to SLM 6.86 and SR 45 from SLM 14.61 to SLM 19.75 and from SLM 22.28 to SLM 24.08.  The project will be constructed entirely within existing 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100294 ATB SR 45/531 14.61/22.28/1.98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100294 ATB SR 45/531 14.61/22.28/1.98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100294 ATB SR 45/531 14.61/22.28/1.98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100294 ATB SR 45/531 14.61/22.28/1.98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100294 ATB SR 45/531 14.61/22.28/1.98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2016-07-14T04:00:00+00:00</DateCompleted>
    <Internal_x0020_Only xmlns="df873bd8-8520-468a-8ecb-74db49e47217">No</Internal_x0020_Only>
    <FID xmlns="df873bd8-8520-468a-8ecb-74db49e47217">5081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4F09975-D916-4003-B22C-0226BAF1D0A4}"/>
</file>

<file path=customXml/itemProps2.xml><?xml version="1.0" encoding="utf-8"?>
<ds:datastoreItem xmlns:ds="http://schemas.openxmlformats.org/officeDocument/2006/customXml" ds:itemID="{19751CD3-BA4F-4C56-AE08-A8D92F7BA9D4}"/>
</file>

<file path=customXml/itemProps3.xml><?xml version="1.0" encoding="utf-8"?>
<ds:datastoreItem xmlns:ds="http://schemas.openxmlformats.org/officeDocument/2006/customXml" ds:itemID="{1FD05977-FC55-49AE-883D-F7A23F8BE9A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