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GEA SR 166 00.00/VAR PID 99634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September 5,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99634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Resurfacing Rock Creek Rd (SR-166) from US-6 to SR-86 in Hambden and Thompson Twps; and Old State Rd (SR-608) from Claridon-Troy Rd to US-6 in Hambden Twp. 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06/01/2017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$5,179,656.40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$31,077,938.40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with Federal funds that comprise less than 15 percent of the total estimated project cost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(each amount adjusted annually by the Secretary to reflect any increases in the Consumer Price Index prepared by the Department of Labor, see www.fhwa.dot.gov or www.fta.dot.gov).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 xml:space="preserve">1. No tree removal 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 xml:space="preserve">1. No tree removal 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September 5, 2017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bookmarkEnd w:id="9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99634 GEA SR 166 00.00/VAR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5,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99634 GEA SR 166 00.00/VAR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5,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99634 GEA SR 166 00.00/VAR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5,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99634 GEA SR 166 00.00/VAR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5,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99634 GEA SR 166 00.00/VAR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5,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2017-09-05T04:00:00+00:00</DateCompleted>
    <Internal_x0020_Only xmlns="df873bd8-8520-468a-8ecb-74db49e47217">No</Internal_x0020_Only>
    <FID xmlns="df873bd8-8520-468a-8ecb-74db49e47217">6092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F25D3F58-9896-4FF0-8EC5-6A1D4038A208}"/>
</file>

<file path=customXml/itemProps2.xml><?xml version="1.0" encoding="utf-8"?>
<ds:datastoreItem xmlns:ds="http://schemas.openxmlformats.org/officeDocument/2006/customXml" ds:itemID="{035A9899-057F-4EE2-B31A-CD903C578824}"/>
</file>

<file path=customXml/itemProps3.xml><?xml version="1.0" encoding="utf-8"?>
<ds:datastoreItem xmlns:ds="http://schemas.openxmlformats.org/officeDocument/2006/customXml" ds:itemID="{D88A9B33-1DC9-4599-9D67-9AFF44084999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