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Hoover Trail West PID 95569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rStyle w:val="Hyperlink"/>
          <w:sz w:val="24"/>
        </w:rPr>
      </w:pPr>
      <w:r w:rsidRPr="008201BF">
        <w:rPr>
          <w:sz w:val="24"/>
        </w:rPr>
        <w:t>e-mail</w:t>
      </w:r>
      <w:r w:rsidRPr="008201BF">
        <w:rPr>
          <w:sz w:val="24"/>
        </w:rPr>
        <w:t xml:space="preserve"> Brian.Peck@dot.ohio.gov</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95569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Stark County 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tahoma" w:eastAsia="tahoma" w:hAnsi="tahoma" w:cs="tahoma"/>
          <w:color w:val="339966"/>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proposes to construct a 10-foot wide multi-purpose sidewalk type trail along the south side of Dressler Road and Glenwood Street SW in Jackson Township and the city of North Canton, Ohio.  The project study area </w:t>
      </w:r>
      <w:r>
        <w:rPr>
          <w:rStyle w:val="DefaultParagraphFont"/>
          <w:rFonts w:ascii="tahoma" w:eastAsia="tahoma" w:hAnsi="tahoma" w:cs="tahoma"/>
          <w:sz w:val="24"/>
        </w:rPr>
        <w:t>proceeds</w:t>
      </w:r>
      <w:r>
        <w:rPr>
          <w:rStyle w:val="DefaultParagraphFont"/>
          <w:rFonts w:ascii="Calibri" w:eastAsia="Calibri" w:hAnsi="Calibri" w:cs="Calibri"/>
        </w:rPr>
        <w:t xml:space="preserve"> from the Dressler Road Hall of Fame Bridge (over I-77), with its existing walkway that connects to the Kent State University, Stark Campus, and the Stark State College, to Price Park/Linwood Street, a length of approximately 4200 feet.  Moreover, the project requires the acquisition of new permanent and temporary rights-of-way to construct the proposed improvement.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2016AM02ID0046FDRW/2016stipID0251FDCO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02/17/2015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06/25/2015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Sarah Buell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Feasibility Study.pdf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Section 4(f) 6(f)</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Documentation.pdf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14</w:t>
    </w:r>
    <w:r>
      <w:fldChar w:fldCharType="end"/>
    </w:r>
    <w:r>
      <w:t xml:space="preserve"> of </w:t>
    </w:r>
    <w:r>
      <w:fldChar w:fldCharType="begin"/>
    </w:r>
    <w:r>
      <w:instrText xml:space="preserve"> NUMPAGES   \* MERGEFORMAT </w:instrText>
    </w:r>
    <w:r>
      <w:fldChar w:fldCharType="separate"/>
    </w:r>
    <w:r w:rsidR="00A677E6">
      <w:rPr>
        <w:noProof/>
      </w:rPr>
      <w:t>14</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95569 STA Hoover Trail West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95569 STA Hoover Trail West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95569 STA Hoover Trail West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95569 STA Hoover Trail West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95569 STA Hoover Trail West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2016-01-27T05:00:00+00:00</DateCompleted>
    <Internal_x0020_Only xmlns="df873bd8-8520-468a-8ecb-74db49e47217">No</Internal_x0020_Only>
    <FID xmlns="df873bd8-8520-468a-8ecb-74db49e47217">6326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EBAAA87-8BB8-4E13-B5CC-DCA60B458D61}"/>
</file>

<file path=customXml/itemProps2.xml><?xml version="1.0" encoding="utf-8"?>
<ds:datastoreItem xmlns:ds="http://schemas.openxmlformats.org/officeDocument/2006/customXml" ds:itemID="{48E6BD77-05B1-401E-BFD4-96E68A17E813}"/>
</file>

<file path=customXml/itemProps3.xml><?xml version="1.0" encoding="utf-8"?>
<ds:datastoreItem xmlns:ds="http://schemas.openxmlformats.org/officeDocument/2006/customXml" ds:itemID="{1AE0774F-4C1C-4A6B-9E2B-C0F065EBE1A0}"/>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