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090 16.45 PID 99593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99593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Microsurfacing from I-77 to SR-2 in Cleveland.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99593 CUY IR 090 16.45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99593 CUY IR 090 16.45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99593 CUY IR 090 16.45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99593 CUY IR 090 16.45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99593 CUY IR 090 16.45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6345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63AA22E-8F35-4557-8070-739074D527CC}"/>
</file>

<file path=customXml/itemProps2.xml><?xml version="1.0" encoding="utf-8"?>
<ds:datastoreItem xmlns:ds="http://schemas.openxmlformats.org/officeDocument/2006/customXml" ds:itemID="{414B89BE-486B-40B2-9A8A-7925DAF193C8}"/>
</file>

<file path=customXml/itemProps3.xml><?xml version="1.0" encoding="utf-8"?>
<ds:datastoreItem xmlns:ds="http://schemas.openxmlformats.org/officeDocument/2006/customXml" ds:itemID="{68AD6B4C-0F32-4205-B00D-A9C966EFB49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