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 IR 090 07.11/VAR Signs PID 103628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September 21,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103628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Federal, State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Safety Project: Purchase materials to install 4 signs (2 small DMS, 2 flashing beacon incident signs) along IR-90 in Lake County to mitigate poor sight distance conditions associated with lake effect squalls.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stream or wetland work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SLI15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1. All work to be within existing right-of-way.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21,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bookmarkEnd w:id="9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103628 LAK IR 090 07.11/VAR Signs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21,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103628 LAK IR 090 07.11/VAR Signs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21,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103628 LAK IR 090 07.11/VAR Signs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21,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103628 LAK IR 090 07.11/VAR Signs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21,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103628 LAK IR 090 07.11/VAR Signs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21,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2016-09-21T04:00:00+00:00</DateCompleted>
    <Internal_x0020_Only xmlns="df873bd8-8520-468a-8ecb-74db49e47217">No</Internal_x0020_Only>
    <FID xmlns="df873bd8-8520-468a-8ecb-74db49e47217">7129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38267CC6-8E52-4674-8E0B-02A476A25626}"/>
</file>

<file path=customXml/itemProps2.xml><?xml version="1.0" encoding="utf-8"?>
<ds:datastoreItem xmlns:ds="http://schemas.openxmlformats.org/officeDocument/2006/customXml" ds:itemID="{D43EBAA4-810E-42EF-A6C0-ABBF075AF94F}"/>
</file>

<file path=customXml/itemProps3.xml><?xml version="1.0" encoding="utf-8"?>
<ds:datastoreItem xmlns:ds="http://schemas.openxmlformats.org/officeDocument/2006/customXml" ds:itemID="{64FA7557-2067-4C86-BA4A-7A2EEF07C7F1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