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SR 65 Superior St CSX PID 103881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31,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103881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WOO SR 65-23.90, Superior St., City of Rossford: Grade crossing surface reconstruction at the CSX Transportation grade crossing DOT # 851575V.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08/31/2016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2</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31,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Timothy Brown PLANNER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31,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103881 WOO SR 65 Superior St CSX</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103881 WOO SR 65 Superior St CSX</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103881 WOO SR 65 Superior St CSX</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103881 WOO SR 65 Superior St CSX</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103881 WOO SR 65 Superior St CSX</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2016-08-31T04:00:00+00:00</DateCompleted>
    <Internal_x0020_Only xmlns="df873bd8-8520-468a-8ecb-74db49e47217">No</Internal_x0020_Only>
    <FID xmlns="df873bd8-8520-468a-8ecb-74db49e47217">7212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50AAD6E-BAE5-4921-8C5A-9AC9D5ADC3D1}"/>
</file>

<file path=customXml/itemProps2.xml><?xml version="1.0" encoding="utf-8"?>
<ds:datastoreItem xmlns:ds="http://schemas.openxmlformats.org/officeDocument/2006/customXml" ds:itemID="{42ADD6F4-BC4E-4BEF-BE58-7B76FC6D4622}"/>
</file>

<file path=customXml/itemProps3.xml><?xml version="1.0" encoding="utf-8"?>
<ds:datastoreItem xmlns:ds="http://schemas.openxmlformats.org/officeDocument/2006/customXml" ds:itemID="{8705BC1C-A4C2-4391-AB90-7BCB3349D76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