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280 4.61 SB Drv Lane Ovly PID 106624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106624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Dept. of Transportation is proposing to overlay the southbound driving lane of the I-280 bridge over the Greenbelt Parkway in Lucas County due to poor pavement conditions. All work is within the existing right of way and there will be no impacts to any utilities. This project does not require any US Army Corps of Engineer permits and does not take place within a floodplain. This project will not impact any historically significant resources. This project is located in an area near known blue spotted salamander populations, however no suitable habitat for this species is within the project limits so there will be no impact. Construction is expected to begin in the fall of 2017 and last approximately 25 days. During construction, there will be lane restrictions on I-280, but it will remain open to traffic.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08/29/2012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106624 LUC 280 4.61 SB Drv Lane Ovly</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106624 LUC 280 4.61 SB Drv Lane Ovly</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106624 LUC 280 4.61 SB Drv Lane Ovly</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106624 LUC 280 4.61 SB Drv Lane Ovly</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106624 LUC 280 4.61 SB Drv Lane Ovly</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2017-08-21T04:00:00+00:00</DateCompleted>
    <Internal_x0020_Only xmlns="df873bd8-8520-468a-8ecb-74db49e47217">No</Internal_x0020_Only>
    <FID xmlns="df873bd8-8520-468a-8ecb-74db49e47217">8742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C1F80AA-79DB-4D60-85A4-4D6CF6B43BE3}"/>
</file>

<file path=customXml/itemProps2.xml><?xml version="1.0" encoding="utf-8"?>
<ds:datastoreItem xmlns:ds="http://schemas.openxmlformats.org/officeDocument/2006/customXml" ds:itemID="{11A66C11-2491-4AC7-85C9-0C99BDC5372B}"/>
</file>

<file path=customXml/itemProps3.xml><?xml version="1.0" encoding="utf-8"?>
<ds:datastoreItem xmlns:ds="http://schemas.openxmlformats.org/officeDocument/2006/customXml" ds:itemID="{F14E2B61-8533-4BA6-82FF-FB609F7B4DA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