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HQ Elevator Replacement PID 106194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106194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HQ elevator replacement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100% state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11/03/2017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(15) Alterations to facilities or vehicles in order to make them accessible for elderly and handicapped persons.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106194 CUY HQ Elevator Replacement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106194 CUY HQ Elevator Replacement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106194 CUY HQ Elevator Replacement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106194 CUY HQ Elevator Replacement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106194 CUY HQ Elevator Replacement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9006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BE736FF-CD10-407C-8DF9-53DBA46D4514}"/>
</file>

<file path=customXml/itemProps2.xml><?xml version="1.0" encoding="utf-8"?>
<ds:datastoreItem xmlns:ds="http://schemas.openxmlformats.org/officeDocument/2006/customXml" ds:itemID="{401F66B5-A6E4-41CB-BCC0-764E6DC0C45E}"/>
</file>

<file path=customXml/itemProps3.xml><?xml version="1.0" encoding="utf-8"?>
<ds:datastoreItem xmlns:ds="http://schemas.openxmlformats.org/officeDocument/2006/customXml" ds:itemID="{4D446C4D-2C8C-47D0-8A04-B4695B21F36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